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音乐学院音乐硕士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中期/毕业</w:t>
      </w:r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展示成绩总评表</w:t>
      </w:r>
    </w:p>
    <w:tbl>
      <w:tblPr>
        <w:tblStyle w:val="3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85"/>
        <w:gridCol w:w="530"/>
        <w:gridCol w:w="1135"/>
        <w:gridCol w:w="589"/>
        <w:gridCol w:w="1145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学生信息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 级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号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 向</w:t>
            </w:r>
          </w:p>
        </w:tc>
        <w:tc>
          <w:tcPr>
            <w:tcW w:w="6050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音乐教育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声乐演唱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键盘器乐演奏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导师信息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评委姓名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总评分数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 级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优秀（100-90）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良好（89-80）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合格（79-70）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不合格（69-60）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8401" w:type="dxa"/>
            <w:gridSpan w:val="7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总评：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评分组长签名：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401" w:type="dxa"/>
            <w:gridSpan w:val="7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签章：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mVkZjBkYjU1NjgzNTExZjU4MGMzYzE0ZWMyNDEifQ=="/>
  </w:docVars>
  <w:rsids>
    <w:rsidRoot w:val="42CE1921"/>
    <w:rsid w:val="06B036DE"/>
    <w:rsid w:val="0F507BEF"/>
    <w:rsid w:val="1FF42436"/>
    <w:rsid w:val="35452FC4"/>
    <w:rsid w:val="35480B66"/>
    <w:rsid w:val="40750F19"/>
    <w:rsid w:val="42CE1921"/>
    <w:rsid w:val="7F1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154</Characters>
  <Lines>0</Lines>
  <Paragraphs>0</Paragraphs>
  <TotalTime>41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2022-11-03T19:15:00Z</dcterms:created>
  <dc:creator>酸梅汤多加梅</dc:creator>
  <cp:lastModifiedBy>cN〰</cp:lastModifiedBy>
  <dcterms:modified xsi:type="dcterms:W3CDTF">2024-04-12T02:24:22Z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8513CA55C4F1F00EA7725465085318EE_43</vt:lpwstr>
  </property>
</Properties>
</file>